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B245C4" w:rsidRPr="003447C5" w14:paraId="33830A66" w14:textId="77777777" w:rsidTr="00B245C4">
        <w:trPr>
          <w:cantSplit/>
          <w:trHeight w:val="1867"/>
        </w:trPr>
        <w:tc>
          <w:tcPr>
            <w:tcW w:w="9072" w:type="dxa"/>
            <w:shd w:val="clear" w:color="auto" w:fill="auto"/>
          </w:tcPr>
          <w:p w14:paraId="33830A63" w14:textId="77777777" w:rsidR="00B245C4" w:rsidRPr="00707CBF" w:rsidRDefault="00B245C4" w:rsidP="00B245C4">
            <w:pPr>
              <w:ind w:left="-69"/>
              <w:jc w:val="right"/>
              <w:rPr>
                <w:rFonts w:cs="Arial"/>
                <w:sz w:val="18"/>
                <w:szCs w:val="18"/>
              </w:rPr>
            </w:pPr>
          </w:p>
          <w:p w14:paraId="33830A64" w14:textId="77777777" w:rsidR="00B245C4" w:rsidRPr="003447C5" w:rsidRDefault="00B245C4" w:rsidP="001E3C4B">
            <w:pPr>
              <w:ind w:left="-69"/>
              <w:jc w:val="right"/>
              <w:rPr>
                <w:rFonts w:cs="Arial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t-EE"/>
              </w:rPr>
              <w:drawing>
                <wp:anchor distT="0" distB="0" distL="114300" distR="114300" simplePos="0" relativeHeight="251666432" behindDoc="0" locked="0" layoutInCell="1" allowOverlap="1" wp14:anchorId="33830A9E" wp14:editId="33830A9F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-144066</wp:posOffset>
                  </wp:positionV>
                  <wp:extent cx="2880000" cy="9360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_justiitsmin_vapp_eng_bla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830A65" w14:textId="77777777" w:rsidR="00B245C4" w:rsidRPr="003447C5" w:rsidRDefault="00B245C4" w:rsidP="00B245C4">
            <w:pPr>
              <w:ind w:left="-69"/>
              <w:jc w:val="right"/>
              <w:rPr>
                <w:rFonts w:cs="Arial"/>
              </w:rPr>
            </w:pPr>
          </w:p>
        </w:tc>
      </w:tr>
    </w:tbl>
    <w:p w14:paraId="33830A67" w14:textId="77777777" w:rsidR="008D62BE" w:rsidRPr="008D62BE" w:rsidRDefault="008D62BE" w:rsidP="00603F9D"/>
    <w:tbl>
      <w:tblPr>
        <w:tblpPr w:leftFromText="180" w:rightFromText="180" w:vertAnchor="text" w:horzAnchor="margin" w:tblpXSpec="right" w:tblpY="118"/>
        <w:tblW w:w="4835" w:type="dxa"/>
        <w:tblLayout w:type="fixed"/>
        <w:tblLook w:val="0000" w:firstRow="0" w:lastRow="0" w:firstColumn="0" w:lastColumn="0" w:noHBand="0" w:noVBand="0"/>
      </w:tblPr>
      <w:tblGrid>
        <w:gridCol w:w="2268"/>
        <w:gridCol w:w="2567"/>
      </w:tblGrid>
      <w:tr w:rsidR="005D4F6A" w:rsidRPr="00536224" w14:paraId="33830A6A" w14:textId="77777777" w:rsidTr="007624BB">
        <w:trPr>
          <w:trHeight w:val="239"/>
        </w:trPr>
        <w:tc>
          <w:tcPr>
            <w:tcW w:w="2268" w:type="dxa"/>
          </w:tcPr>
          <w:p w14:paraId="33830A68" w14:textId="77777777" w:rsidR="005D4F6A" w:rsidRPr="0022248D" w:rsidRDefault="005D4F6A" w:rsidP="002F3567">
            <w:pPr>
              <w:rPr>
                <w:rFonts w:cs="Arial"/>
              </w:rPr>
            </w:pPr>
          </w:p>
        </w:tc>
        <w:tc>
          <w:tcPr>
            <w:tcW w:w="2567" w:type="dxa"/>
          </w:tcPr>
          <w:p w14:paraId="33830A69" w14:textId="77777777" w:rsidR="005D4F6A" w:rsidRPr="0022248D" w:rsidRDefault="005D4F6A" w:rsidP="002F3567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</w:tr>
      <w:tr w:rsidR="005D4F6A" w:rsidRPr="00536224" w14:paraId="33830A6F" w14:textId="77777777" w:rsidTr="007624BB">
        <w:trPr>
          <w:trHeight w:val="224"/>
        </w:trPr>
        <w:tc>
          <w:tcPr>
            <w:tcW w:w="2268" w:type="dxa"/>
          </w:tcPr>
          <w:p w14:paraId="33830A6B" w14:textId="77777777" w:rsidR="00010315" w:rsidRDefault="00010315" w:rsidP="00A618FD"/>
          <w:p w14:paraId="33830A6C" w14:textId="77777777" w:rsidR="005D4F6A" w:rsidRPr="0022248D" w:rsidRDefault="007624BB" w:rsidP="00A618FD"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 xml:space="preserve">: </w:t>
            </w:r>
            <w:r w:rsidR="005D4F6A">
              <w:fldChar w:fldCharType="begin"/>
            </w:r>
            <w:r w:rsidR="00F815CE">
              <w:instrText xml:space="preserve"> delta_regDateTime  \* MERGEFORMAT</w:instrText>
            </w:r>
            <w:r w:rsidR="005D4F6A">
              <w:fldChar w:fldCharType="separate"/>
            </w:r>
            <w:r w:rsidR="00F815CE">
              <w:t>02.09.2024</w:t>
            </w:r>
            <w:r w:rsidR="005D4F6A">
              <w:fldChar w:fldCharType="end"/>
            </w:r>
          </w:p>
        </w:tc>
        <w:tc>
          <w:tcPr>
            <w:tcW w:w="2567" w:type="dxa"/>
          </w:tcPr>
          <w:p w14:paraId="33830A6D" w14:textId="77777777" w:rsidR="00010315" w:rsidRDefault="005D4F6A" w:rsidP="002F3567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  <w:p w14:paraId="33830A6E" w14:textId="77777777" w:rsidR="005D4F6A" w:rsidRPr="0022248D" w:rsidRDefault="007624BB" w:rsidP="002F3567">
            <w:pPr>
              <w:rPr>
                <w:rFonts w:cs="Arial"/>
              </w:rPr>
            </w:pPr>
            <w:r>
              <w:rPr>
                <w:rFonts w:cs="Arial"/>
              </w:rPr>
              <w:t>No</w:t>
            </w:r>
            <w:r w:rsidR="005D4F6A" w:rsidRPr="0022248D">
              <w:rPr>
                <w:rFonts w:cs="Arial"/>
              </w:rPr>
              <w:t xml:space="preserve"> </w:t>
            </w:r>
            <w:r w:rsidR="00A04AF6">
              <w:fldChar w:fldCharType="begin"/>
            </w:r>
            <w:r w:rsidR="00A04AF6">
              <w:instrText xml:space="preserve"> delta_regNumber  \* MERGEFORMAT</w:instrText>
            </w:r>
            <w:r w:rsidR="00A04AF6">
              <w:fldChar w:fldCharType="separate"/>
            </w:r>
            <w:r w:rsidR="00F815CE">
              <w:t>12-2/4365-4</w:t>
            </w:r>
            <w:r w:rsidR="00A04AF6">
              <w:fldChar w:fldCharType="end"/>
            </w:r>
          </w:p>
        </w:tc>
      </w:tr>
    </w:tbl>
    <w:p w14:paraId="33830A70" w14:textId="77777777" w:rsidR="0070657F" w:rsidRDefault="0070657F" w:rsidP="005D4F6A"/>
    <w:p w14:paraId="33830A71" w14:textId="77777777" w:rsidR="00F815CE" w:rsidRDefault="007E4566" w:rsidP="005D4F6A">
      <w:r>
        <w:fldChar w:fldCharType="begin"/>
      </w:r>
      <w:r w:rsidR="00F815CE">
        <w:instrText xml:space="preserve"> delta_recipientName_1  \* MERGEFORMAT</w:instrText>
      </w:r>
      <w:r>
        <w:fldChar w:fldCharType="separate"/>
      </w:r>
      <w:r w:rsidR="00F815CE">
        <w:t xml:space="preserve">The </w:t>
      </w:r>
      <w:proofErr w:type="spellStart"/>
      <w:r w:rsidR="00F815CE">
        <w:t>Senior</w:t>
      </w:r>
      <w:proofErr w:type="spellEnd"/>
      <w:r w:rsidR="00F815CE">
        <w:t xml:space="preserve"> Master of </w:t>
      </w:r>
      <w:proofErr w:type="spellStart"/>
      <w:r w:rsidR="00F815CE">
        <w:t>the</w:t>
      </w:r>
      <w:proofErr w:type="spellEnd"/>
      <w:r w:rsidR="00F815CE">
        <w:t xml:space="preserve"> Royal </w:t>
      </w:r>
      <w:proofErr w:type="spellStart"/>
      <w:r w:rsidR="00F815CE">
        <w:t>Courts</w:t>
      </w:r>
      <w:proofErr w:type="spellEnd"/>
      <w:r w:rsidR="00F815CE">
        <w:t xml:space="preserve"> of </w:t>
      </w:r>
      <w:proofErr w:type="spellStart"/>
      <w:r w:rsidR="00F815CE">
        <w:t>Justice</w:t>
      </w:r>
      <w:proofErr w:type="spellEnd"/>
    </w:p>
    <w:p w14:paraId="33830A72" w14:textId="77777777" w:rsidR="0070657F" w:rsidRDefault="00F815CE" w:rsidP="005D4F6A">
      <w:proofErr w:type="spellStart"/>
      <w:r>
        <w:t>Strand</w:t>
      </w:r>
      <w:proofErr w:type="spellEnd"/>
      <w:r w:rsidR="007E4566">
        <w:fldChar w:fldCharType="end"/>
      </w:r>
    </w:p>
    <w:p w14:paraId="33830A73" w14:textId="77777777" w:rsidR="000C5260" w:rsidRDefault="000C5260" w:rsidP="000C5260">
      <w:pPr>
        <w:tabs>
          <w:tab w:val="left" w:pos="4678"/>
          <w:tab w:val="left" w:pos="6946"/>
        </w:tabs>
      </w:pPr>
    </w:p>
    <w:p w14:paraId="33830A74" w14:textId="77777777" w:rsidR="000C5260" w:rsidRDefault="000C5260" w:rsidP="000C5260">
      <w:pPr>
        <w:tabs>
          <w:tab w:val="left" w:pos="4678"/>
          <w:tab w:val="left" w:pos="6946"/>
        </w:tabs>
      </w:pPr>
    </w:p>
    <w:p w14:paraId="33830A75" w14:textId="77777777" w:rsidR="00F815CE" w:rsidRDefault="007E4566" w:rsidP="000C5260">
      <w:pPr>
        <w:tabs>
          <w:tab w:val="left" w:pos="4678"/>
          <w:tab w:val="left" w:pos="6946"/>
        </w:tabs>
      </w:pPr>
      <w:r>
        <w:fldChar w:fldCharType="begin"/>
      </w:r>
      <w:r w:rsidR="00F815CE">
        <w:instrText xml:space="preserve"> delta_recipientPostalCity_1  \* MERGEFORMAT</w:instrText>
      </w:r>
      <w:r>
        <w:fldChar w:fldCharType="separate"/>
      </w:r>
      <w:r w:rsidR="00F815CE">
        <w:t>London WC2A 2LL</w:t>
      </w:r>
    </w:p>
    <w:p w14:paraId="33830A76" w14:textId="77777777" w:rsidR="0070657F" w:rsidRDefault="00F815CE" w:rsidP="000C5260">
      <w:pPr>
        <w:tabs>
          <w:tab w:val="left" w:pos="4678"/>
          <w:tab w:val="left" w:pos="6946"/>
        </w:tabs>
      </w:pPr>
      <w:r>
        <w:t>UNITED KINGDOM</w:t>
      </w:r>
      <w:r w:rsidR="007E4566">
        <w:fldChar w:fldCharType="end"/>
      </w:r>
    </w:p>
    <w:p w14:paraId="33830A77" w14:textId="77777777" w:rsidR="00536224" w:rsidRDefault="00536224" w:rsidP="008D62BE"/>
    <w:p w14:paraId="33830A78" w14:textId="77777777" w:rsidR="00536224" w:rsidRDefault="00536224" w:rsidP="008D62BE"/>
    <w:p w14:paraId="33830A79" w14:textId="77777777" w:rsidR="00536224" w:rsidRDefault="00536224" w:rsidP="008D62BE"/>
    <w:p w14:paraId="3B14EE45" w14:textId="5245B050" w:rsidR="00A04AF6" w:rsidRDefault="00A04AF6" w:rsidP="00A04AF6">
      <w:pPr>
        <w:pStyle w:val="Pealkiri1"/>
        <w:ind w:right="4247"/>
        <w:rPr>
          <w:b/>
        </w:rPr>
      </w:pPr>
      <w:r w:rsidRPr="00877C0D">
        <w:rPr>
          <w:b/>
        </w:rPr>
        <w:fldChar w:fldCharType="begin"/>
      </w:r>
      <w:r>
        <w:rPr>
          <w:b/>
        </w:rPr>
        <w:instrText xml:space="preserve"> delta_docName</w:instrText>
      </w:r>
      <w:r w:rsidRPr="00877C0D">
        <w:rPr>
          <w:b/>
        </w:rPr>
        <w:fldChar w:fldCharType="separate"/>
      </w:r>
      <w:r>
        <w:rPr>
          <w:b/>
        </w:rPr>
        <w:t>Request</w:t>
      </w:r>
      <w:r w:rsidRPr="00877C0D">
        <w:rPr>
          <w:b/>
        </w:rPr>
        <w:fldChar w:fldCharType="end"/>
      </w:r>
      <w:r>
        <w:rPr>
          <w:b/>
        </w:rPr>
        <w:t xml:space="preserve"> for information concerning our case </w:t>
      </w:r>
    </w:p>
    <w:p w14:paraId="2D05A422" w14:textId="77777777" w:rsidR="00A04AF6" w:rsidRDefault="00A04AF6" w:rsidP="00A04AF6">
      <w:pPr>
        <w:tabs>
          <w:tab w:val="left" w:pos="2715"/>
        </w:tabs>
      </w:pPr>
    </w:p>
    <w:p w14:paraId="4C7688BD" w14:textId="77777777" w:rsidR="00A04AF6" w:rsidRDefault="00A04AF6" w:rsidP="00A04AF6">
      <w:pPr>
        <w:tabs>
          <w:tab w:val="left" w:pos="2715"/>
        </w:tabs>
      </w:pPr>
    </w:p>
    <w:p w14:paraId="7A689313" w14:textId="77777777" w:rsidR="00A04AF6" w:rsidRDefault="00A04AF6" w:rsidP="00A04AF6">
      <w:pPr>
        <w:tabs>
          <w:tab w:val="left" w:pos="2715"/>
        </w:tabs>
      </w:pPr>
      <w:proofErr w:type="spellStart"/>
      <w:r>
        <w:t>Dear</w:t>
      </w:r>
      <w:proofErr w:type="spellEnd"/>
      <w:r>
        <w:t xml:space="preserve"> </w:t>
      </w:r>
      <w:proofErr w:type="spellStart"/>
      <w:r>
        <w:t>Sir</w:t>
      </w:r>
      <w:proofErr w:type="spellEnd"/>
      <w:r>
        <w:t>/Madam,</w:t>
      </w:r>
    </w:p>
    <w:p w14:paraId="18DF26A2" w14:textId="77777777" w:rsidR="00A04AF6" w:rsidRDefault="00A04AF6" w:rsidP="00A04AF6">
      <w:pPr>
        <w:tabs>
          <w:tab w:val="left" w:pos="2715"/>
        </w:tabs>
      </w:pPr>
    </w:p>
    <w:p w14:paraId="43D9C987" w14:textId="77777777" w:rsidR="00A04AF6" w:rsidRDefault="00A04AF6" w:rsidP="00A04AF6">
      <w:pPr>
        <w:tabs>
          <w:tab w:val="left" w:pos="2715"/>
        </w:tabs>
      </w:pPr>
    </w:p>
    <w:p w14:paraId="289D2A86" w14:textId="77777777" w:rsidR="00A04AF6" w:rsidRDefault="00A04AF6" w:rsidP="00A04AF6">
      <w:pPr>
        <w:tabs>
          <w:tab w:val="left" w:pos="2715"/>
        </w:tabs>
      </w:pPr>
    </w:p>
    <w:p w14:paraId="15150E1F" w14:textId="49ED1DCD" w:rsidR="00A04AF6" w:rsidRDefault="00A04AF6" w:rsidP="00A04AF6">
      <w:pPr>
        <w:tabs>
          <w:tab w:val="left" w:pos="2715"/>
        </w:tabs>
      </w:pPr>
      <w:proofErr w:type="spellStart"/>
      <w:r>
        <w:t>Ministry</w:t>
      </w:r>
      <w:proofErr w:type="spellEnd"/>
      <w:r>
        <w:t xml:space="preserve"> of </w:t>
      </w:r>
      <w:proofErr w:type="spellStart"/>
      <w:r>
        <w:t>Justice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Estonia </w:t>
      </w:r>
      <w:proofErr w:type="spellStart"/>
      <w:r>
        <w:t>has</w:t>
      </w:r>
      <w:proofErr w:type="spellEnd"/>
      <w:r>
        <w:t xml:space="preserve"> sent a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of 15 November 1965 on </w:t>
      </w:r>
      <w:proofErr w:type="spellStart"/>
      <w:r>
        <w:t>the</w:t>
      </w:r>
      <w:proofErr w:type="spellEnd"/>
      <w:r>
        <w:t xml:space="preserve"> Service </w:t>
      </w:r>
      <w:proofErr w:type="spellStart"/>
      <w:r>
        <w:t>Abroad</w:t>
      </w:r>
      <w:proofErr w:type="spellEnd"/>
      <w:r>
        <w:t xml:space="preserve"> of </w:t>
      </w:r>
      <w:proofErr w:type="spellStart"/>
      <w:r>
        <w:t>Judicial</w:t>
      </w:r>
      <w:proofErr w:type="spellEnd"/>
      <w:r>
        <w:t xml:space="preserve"> and </w:t>
      </w:r>
      <w:proofErr w:type="spellStart"/>
      <w:r>
        <w:t>Extrajudicial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in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 and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update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matter</w:t>
      </w:r>
      <w:proofErr w:type="spellEnd"/>
      <w:r>
        <w:t>.</w:t>
      </w:r>
    </w:p>
    <w:p w14:paraId="63CB7913" w14:textId="77777777" w:rsidR="00A04AF6" w:rsidRDefault="00A04AF6" w:rsidP="00A04AF6">
      <w:pPr>
        <w:tabs>
          <w:tab w:val="left" w:pos="2715"/>
        </w:tabs>
      </w:pPr>
    </w:p>
    <w:p w14:paraId="0FF0C87D" w14:textId="77777777" w:rsidR="00A04AF6" w:rsidRDefault="00A04AF6" w:rsidP="00A04AF6">
      <w:pPr>
        <w:tabs>
          <w:tab w:val="left" w:pos="2715"/>
        </w:tabs>
      </w:pPr>
    </w:p>
    <w:p w14:paraId="23481D2F" w14:textId="77777777" w:rsidR="00A04AF6" w:rsidRDefault="00A04AF6" w:rsidP="00A04AF6">
      <w:pPr>
        <w:tabs>
          <w:tab w:val="left" w:pos="2715"/>
        </w:tabs>
      </w:pPr>
    </w:p>
    <w:p w14:paraId="20944947" w14:textId="77777777" w:rsidR="00A04AF6" w:rsidRDefault="00A04AF6" w:rsidP="00A04AF6">
      <w:pPr>
        <w:tabs>
          <w:tab w:val="left" w:pos="2715"/>
        </w:tabs>
      </w:pPr>
      <w:proofErr w:type="spellStart"/>
      <w:r>
        <w:t>Yours</w:t>
      </w:r>
      <w:proofErr w:type="spellEnd"/>
      <w:r>
        <w:t xml:space="preserve"> </w:t>
      </w:r>
      <w:proofErr w:type="spellStart"/>
      <w:r>
        <w:t>sincerely</w:t>
      </w:r>
      <w:proofErr w:type="spellEnd"/>
      <w:r>
        <w:t>,</w:t>
      </w:r>
    </w:p>
    <w:p w14:paraId="73CBDAEB" w14:textId="77777777" w:rsidR="00A04AF6" w:rsidRDefault="00A04AF6" w:rsidP="00A04AF6">
      <w:pPr>
        <w:tabs>
          <w:tab w:val="left" w:pos="2715"/>
        </w:tabs>
      </w:pPr>
    </w:p>
    <w:p w14:paraId="6E9A5710" w14:textId="77777777" w:rsidR="00A04AF6" w:rsidRDefault="00A04AF6" w:rsidP="00A04AF6">
      <w:pPr>
        <w:tabs>
          <w:tab w:val="left" w:pos="2715"/>
        </w:tabs>
      </w:pPr>
    </w:p>
    <w:p w14:paraId="320AFE05" w14:textId="77777777" w:rsidR="00A04AF6" w:rsidRDefault="00A04AF6" w:rsidP="00A04AF6">
      <w:pPr>
        <w:tabs>
          <w:tab w:val="left" w:pos="2715"/>
        </w:tabs>
      </w:pPr>
    </w:p>
    <w:p w14:paraId="6ABFCD5F" w14:textId="77777777" w:rsidR="00A04AF6" w:rsidRDefault="00A04AF6" w:rsidP="00A04AF6">
      <w:pPr>
        <w:tabs>
          <w:tab w:val="left" w:pos="2715"/>
        </w:tabs>
      </w:pPr>
      <w:r>
        <w:t>Karin Tammaru</w:t>
      </w:r>
    </w:p>
    <w:p w14:paraId="5B36A142" w14:textId="77777777" w:rsidR="00A04AF6" w:rsidRDefault="00A04AF6" w:rsidP="00A04AF6">
      <w:pPr>
        <w:tabs>
          <w:tab w:val="left" w:pos="2715"/>
        </w:tabs>
      </w:pPr>
      <w:proofErr w:type="spellStart"/>
      <w:r>
        <w:t>Assistant</w:t>
      </w:r>
      <w:proofErr w:type="spellEnd"/>
      <w:r>
        <w:t xml:space="preserve"> </w:t>
      </w:r>
      <w:proofErr w:type="spellStart"/>
      <w:r>
        <w:t>adviser</w:t>
      </w:r>
      <w:proofErr w:type="spellEnd"/>
    </w:p>
    <w:p w14:paraId="59D54275" w14:textId="77777777" w:rsidR="00A04AF6" w:rsidRDefault="00A04AF6" w:rsidP="00A04AF6">
      <w:pPr>
        <w:tabs>
          <w:tab w:val="left" w:pos="2715"/>
        </w:tabs>
      </w:pPr>
      <w:r>
        <w:t xml:space="preserve">International </w:t>
      </w:r>
      <w:proofErr w:type="spellStart"/>
      <w:r>
        <w:t>Judicial</w:t>
      </w:r>
      <w:proofErr w:type="spellEnd"/>
      <w:r>
        <w:t xml:space="preserve"> Co-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Unit</w:t>
      </w:r>
      <w:proofErr w:type="spellEnd"/>
    </w:p>
    <w:p w14:paraId="65636868" w14:textId="77777777" w:rsidR="00A04AF6" w:rsidRDefault="00A04AF6" w:rsidP="00A04AF6">
      <w:pPr>
        <w:tabs>
          <w:tab w:val="left" w:pos="2715"/>
        </w:tabs>
      </w:pPr>
    </w:p>
    <w:p w14:paraId="31A938D2" w14:textId="77777777" w:rsidR="00A04AF6" w:rsidRDefault="00A04AF6" w:rsidP="00A04AF6">
      <w:pPr>
        <w:tabs>
          <w:tab w:val="left" w:pos="2715"/>
        </w:tabs>
      </w:pPr>
    </w:p>
    <w:p w14:paraId="43F59E5D" w14:textId="77777777" w:rsidR="00A04AF6" w:rsidRDefault="00A04AF6" w:rsidP="00A04AF6">
      <w:pPr>
        <w:tabs>
          <w:tab w:val="left" w:pos="2715"/>
        </w:tabs>
      </w:pPr>
    </w:p>
    <w:p w14:paraId="40C939F7" w14:textId="77777777" w:rsidR="00A04AF6" w:rsidRDefault="00A04AF6" w:rsidP="00A04AF6">
      <w:pPr>
        <w:tabs>
          <w:tab w:val="left" w:pos="2715"/>
        </w:tabs>
      </w:pPr>
    </w:p>
    <w:p w14:paraId="02C18CF4" w14:textId="77777777" w:rsidR="00A04AF6" w:rsidRDefault="00A04AF6" w:rsidP="00A04AF6">
      <w:pPr>
        <w:tabs>
          <w:tab w:val="left" w:pos="2715"/>
        </w:tabs>
      </w:pPr>
    </w:p>
    <w:p w14:paraId="56492669" w14:textId="77777777" w:rsidR="00A04AF6" w:rsidRDefault="00A04AF6" w:rsidP="00A04AF6">
      <w:pPr>
        <w:tabs>
          <w:tab w:val="left" w:pos="2715"/>
        </w:tabs>
      </w:pPr>
    </w:p>
    <w:p w14:paraId="4F5365B5" w14:textId="0C86C015" w:rsidR="00A04AF6" w:rsidRDefault="00A04AF6" w:rsidP="00A04AF6">
      <w:pPr>
        <w:tabs>
          <w:tab w:val="left" w:pos="2715"/>
        </w:tabs>
      </w:pPr>
      <w:proofErr w:type="spellStart"/>
      <w:r>
        <w:t>Encl</w:t>
      </w:r>
      <w:proofErr w:type="spellEnd"/>
      <w:r>
        <w:t xml:space="preserve">. </w:t>
      </w:r>
      <w:proofErr w:type="spellStart"/>
      <w:r w:rsidRPr="00A04AF6">
        <w:rPr>
          <w:i/>
          <w:iCs/>
        </w:rPr>
        <w:t>Printout</w:t>
      </w:r>
      <w:proofErr w:type="spellEnd"/>
      <w:r w:rsidRPr="00A04AF6">
        <w:rPr>
          <w:i/>
          <w:iCs/>
        </w:rPr>
        <w:t xml:space="preserve"> of </w:t>
      </w:r>
      <w:proofErr w:type="spellStart"/>
      <w:r w:rsidRPr="00A04AF6">
        <w:rPr>
          <w:i/>
          <w:iCs/>
        </w:rPr>
        <w:t>the</w:t>
      </w:r>
      <w:proofErr w:type="spellEnd"/>
      <w:r w:rsidRPr="00A04AF6">
        <w:rPr>
          <w:i/>
          <w:iCs/>
        </w:rPr>
        <w:t xml:space="preserve"> </w:t>
      </w:r>
      <w:proofErr w:type="spellStart"/>
      <w:r w:rsidRPr="00A04AF6">
        <w:rPr>
          <w:i/>
          <w:iCs/>
        </w:rPr>
        <w:t>service</w:t>
      </w:r>
      <w:proofErr w:type="spellEnd"/>
      <w:r w:rsidRPr="00A04AF6">
        <w:rPr>
          <w:i/>
          <w:iCs/>
        </w:rPr>
        <w:t xml:space="preserve"> </w:t>
      </w:r>
      <w:proofErr w:type="spellStart"/>
      <w:r w:rsidRPr="00A04AF6">
        <w:rPr>
          <w:i/>
          <w:iCs/>
        </w:rPr>
        <w:t>request</w:t>
      </w:r>
      <w:proofErr w:type="spellEnd"/>
    </w:p>
    <w:p w14:paraId="4D71C03F" w14:textId="77777777" w:rsidR="00A04AF6" w:rsidRDefault="00A04AF6" w:rsidP="00A04AF6">
      <w:pPr>
        <w:tabs>
          <w:tab w:val="left" w:pos="2715"/>
        </w:tabs>
      </w:pPr>
    </w:p>
    <w:p w14:paraId="1FE91585" w14:textId="77777777" w:rsidR="00A04AF6" w:rsidRPr="0022248D" w:rsidRDefault="00A04AF6" w:rsidP="00A04AF6">
      <w:pPr>
        <w:tabs>
          <w:tab w:val="left" w:pos="2715"/>
        </w:tabs>
        <w:rPr>
          <w:rFonts w:cs="Arial"/>
        </w:rPr>
      </w:pPr>
    </w:p>
    <w:p w14:paraId="4BEB409E" w14:textId="77777777" w:rsidR="00A04AF6" w:rsidRPr="0022248D" w:rsidRDefault="00A04AF6" w:rsidP="00A04AF6">
      <w:pPr>
        <w:pStyle w:val="Pealkiri1"/>
        <w:ind w:right="4247"/>
        <w:rPr>
          <w:rFonts w:cs="Arial"/>
        </w:rPr>
      </w:pPr>
    </w:p>
    <w:p w14:paraId="33830A9D" w14:textId="77777777" w:rsidR="00010315" w:rsidRPr="0022248D" w:rsidRDefault="00010315" w:rsidP="00A04AF6">
      <w:pPr>
        <w:pStyle w:val="Pealkiri1"/>
        <w:ind w:right="4247"/>
        <w:rPr>
          <w:rFonts w:cs="Arial"/>
        </w:rPr>
      </w:pPr>
    </w:p>
    <w:sectPr w:rsidR="00010315" w:rsidRPr="0022248D" w:rsidSect="002F3567">
      <w:headerReference w:type="first" r:id="rId8"/>
      <w:footerReference w:type="first" r:id="rId9"/>
      <w:type w:val="continuous"/>
      <w:pgSz w:w="11907" w:h="16840" w:code="9"/>
      <w:pgMar w:top="1140" w:right="1140" w:bottom="1247" w:left="1281" w:header="289" w:footer="510" w:gutter="56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0AA2" w14:textId="77777777" w:rsidR="002F3567" w:rsidRDefault="002F3567">
      <w:r>
        <w:separator/>
      </w:r>
    </w:p>
  </w:endnote>
  <w:endnote w:type="continuationSeparator" w:id="0">
    <w:p w14:paraId="33830AA3" w14:textId="77777777" w:rsidR="002F3567" w:rsidRDefault="002F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0AA5" w14:textId="77777777" w:rsidR="002F3567" w:rsidRPr="00E35752" w:rsidRDefault="002F3567" w:rsidP="002F3567">
    <w:pPr>
      <w:tabs>
        <w:tab w:val="left" w:pos="-142"/>
        <w:tab w:val="left" w:pos="0"/>
        <w:tab w:val="left" w:pos="1050"/>
      </w:tabs>
      <w:rPr>
        <w:rFonts w:cs="Arial"/>
      </w:rPr>
    </w:pPr>
    <w:proofErr w:type="spellStart"/>
    <w:r w:rsidRPr="00E35752">
      <w:rPr>
        <w:rFonts w:cs="Arial"/>
      </w:rPr>
      <w:t>Ministry</w:t>
    </w:r>
    <w:proofErr w:type="spellEnd"/>
    <w:r w:rsidRPr="00E35752">
      <w:rPr>
        <w:rFonts w:cs="Arial"/>
      </w:rPr>
      <w:t xml:space="preserve"> of </w:t>
    </w:r>
    <w:proofErr w:type="spellStart"/>
    <w:r w:rsidRPr="00E35752">
      <w:rPr>
        <w:rFonts w:cs="Arial"/>
      </w:rPr>
      <w:t>Justice</w:t>
    </w:r>
    <w:proofErr w:type="spellEnd"/>
    <w:r w:rsidRPr="00E35752">
      <w:rPr>
        <w:rFonts w:cs="Arial"/>
      </w:rPr>
      <w:t>/ Suur-Ameerika 1/ 10122 Tallinn / ESTONIA/ +372 620 8100 /</w:t>
    </w:r>
    <w:proofErr w:type="spellStart"/>
    <w:r w:rsidRPr="00E35752">
      <w:rPr>
        <w:rFonts w:cs="Arial"/>
      </w:rPr>
      <w:t>fax</w:t>
    </w:r>
    <w:proofErr w:type="spellEnd"/>
    <w:r w:rsidRPr="00E35752">
      <w:rPr>
        <w:rFonts w:cs="Arial"/>
      </w:rPr>
      <w:t xml:space="preserve"> +372 620 8109/ </w:t>
    </w:r>
  </w:p>
  <w:p w14:paraId="33830AA6" w14:textId="77777777" w:rsidR="00D1484F" w:rsidRPr="002F3567" w:rsidRDefault="002F3567" w:rsidP="002F3567">
    <w:pPr>
      <w:pStyle w:val="Jalus"/>
      <w:rPr>
        <w:rFonts w:cs="Arial"/>
      </w:rPr>
    </w:pPr>
    <w:r w:rsidRPr="00E35752">
      <w:rPr>
        <w:rFonts w:cs="Arial"/>
      </w:rPr>
      <w:t xml:space="preserve">info@just.ee / </w:t>
    </w:r>
    <w:hyperlink r:id="rId1" w:history="1">
      <w:r w:rsidRPr="00E35752">
        <w:rPr>
          <w:rStyle w:val="Hperlink"/>
          <w:rFonts w:cs="Arial"/>
        </w:rPr>
        <w:t>www.just.ee</w:t>
      </w:r>
    </w:hyperlink>
    <w:r w:rsidRPr="00E35752">
      <w:rPr>
        <w:rFonts w:cs="Arial"/>
      </w:rPr>
      <w:t xml:space="preserve"> </w:t>
    </w:r>
    <w:r>
      <w:rPr>
        <w:rFonts w:cs="Arial"/>
      </w:rPr>
      <w:br/>
    </w:r>
    <w:proofErr w:type="spellStart"/>
    <w:r w:rsidRPr="00E35752">
      <w:rPr>
        <w:rFonts w:cs="Arial"/>
      </w:rPr>
      <w:t>Reg.no</w:t>
    </w:r>
    <w:proofErr w:type="spellEnd"/>
    <w:r w:rsidRPr="00E35752">
      <w:rPr>
        <w:rFonts w:cs="Arial"/>
      </w:rPr>
      <w:t xml:space="preserve"> 70000898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0AA0" w14:textId="77777777" w:rsidR="002F3567" w:rsidRDefault="002F3567">
      <w:r>
        <w:separator/>
      </w:r>
    </w:p>
  </w:footnote>
  <w:footnote w:type="continuationSeparator" w:id="0">
    <w:p w14:paraId="33830AA1" w14:textId="77777777" w:rsidR="002F3567" w:rsidRDefault="002F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0AA4" w14:textId="77777777" w:rsidR="00D1484F" w:rsidRPr="008D62BE" w:rsidRDefault="00D1484F" w:rsidP="008D62BE">
    <w:pPr>
      <w:tabs>
        <w:tab w:val="center" w:pos="4395"/>
      </w:tabs>
      <w:rPr>
        <w:rFonts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67"/>
    <w:rsid w:val="00002BB6"/>
    <w:rsid w:val="0000377A"/>
    <w:rsid w:val="00010315"/>
    <w:rsid w:val="00036A36"/>
    <w:rsid w:val="0004704F"/>
    <w:rsid w:val="0006297B"/>
    <w:rsid w:val="0008047C"/>
    <w:rsid w:val="000813B1"/>
    <w:rsid w:val="000857DF"/>
    <w:rsid w:val="000A612F"/>
    <w:rsid w:val="000B24EF"/>
    <w:rsid w:val="000B4E20"/>
    <w:rsid w:val="000C5260"/>
    <w:rsid w:val="000D0140"/>
    <w:rsid w:val="000D7B89"/>
    <w:rsid w:val="000F3BEE"/>
    <w:rsid w:val="001369DC"/>
    <w:rsid w:val="001406FD"/>
    <w:rsid w:val="001512D5"/>
    <w:rsid w:val="001518F3"/>
    <w:rsid w:val="00160C69"/>
    <w:rsid w:val="001678B1"/>
    <w:rsid w:val="0017062E"/>
    <w:rsid w:val="00184A4E"/>
    <w:rsid w:val="001A60B5"/>
    <w:rsid w:val="002050B6"/>
    <w:rsid w:val="00205F90"/>
    <w:rsid w:val="002102AE"/>
    <w:rsid w:val="0022248D"/>
    <w:rsid w:val="00244C21"/>
    <w:rsid w:val="0025369E"/>
    <w:rsid w:val="0026403F"/>
    <w:rsid w:val="002703EB"/>
    <w:rsid w:val="00272D4C"/>
    <w:rsid w:val="00275915"/>
    <w:rsid w:val="002934F0"/>
    <w:rsid w:val="002A17BB"/>
    <w:rsid w:val="002A2268"/>
    <w:rsid w:val="002B2AAB"/>
    <w:rsid w:val="002D397B"/>
    <w:rsid w:val="002E4C6C"/>
    <w:rsid w:val="002F0320"/>
    <w:rsid w:val="002F3567"/>
    <w:rsid w:val="00326042"/>
    <w:rsid w:val="003303CB"/>
    <w:rsid w:val="00337F66"/>
    <w:rsid w:val="00347840"/>
    <w:rsid w:val="003554FF"/>
    <w:rsid w:val="003E2CC4"/>
    <w:rsid w:val="003E4FBD"/>
    <w:rsid w:val="003E7B40"/>
    <w:rsid w:val="00400639"/>
    <w:rsid w:val="00400BAD"/>
    <w:rsid w:val="004035BF"/>
    <w:rsid w:val="00422737"/>
    <w:rsid w:val="00425EAD"/>
    <w:rsid w:val="00434CC0"/>
    <w:rsid w:val="0044360B"/>
    <w:rsid w:val="00456E67"/>
    <w:rsid w:val="004574FF"/>
    <w:rsid w:val="004579D3"/>
    <w:rsid w:val="00472A7F"/>
    <w:rsid w:val="004738A5"/>
    <w:rsid w:val="00473C01"/>
    <w:rsid w:val="00482BC2"/>
    <w:rsid w:val="004C2141"/>
    <w:rsid w:val="004F2488"/>
    <w:rsid w:val="00503D37"/>
    <w:rsid w:val="00512509"/>
    <w:rsid w:val="00515F8B"/>
    <w:rsid w:val="0051607C"/>
    <w:rsid w:val="005355B5"/>
    <w:rsid w:val="00536224"/>
    <w:rsid w:val="00583ADF"/>
    <w:rsid w:val="0059695F"/>
    <w:rsid w:val="005A0E37"/>
    <w:rsid w:val="005A1DEB"/>
    <w:rsid w:val="005B598F"/>
    <w:rsid w:val="005C0ED2"/>
    <w:rsid w:val="005C185A"/>
    <w:rsid w:val="005D1D18"/>
    <w:rsid w:val="005D2938"/>
    <w:rsid w:val="005D4F6A"/>
    <w:rsid w:val="005E587E"/>
    <w:rsid w:val="005F602B"/>
    <w:rsid w:val="00603F9D"/>
    <w:rsid w:val="00625A86"/>
    <w:rsid w:val="006326F2"/>
    <w:rsid w:val="00641FF9"/>
    <w:rsid w:val="00650699"/>
    <w:rsid w:val="00662E19"/>
    <w:rsid w:val="00671493"/>
    <w:rsid w:val="006D03A8"/>
    <w:rsid w:val="0070657F"/>
    <w:rsid w:val="00710008"/>
    <w:rsid w:val="00732603"/>
    <w:rsid w:val="00737124"/>
    <w:rsid w:val="007624BB"/>
    <w:rsid w:val="007638FD"/>
    <w:rsid w:val="00772091"/>
    <w:rsid w:val="00781624"/>
    <w:rsid w:val="007A2AAF"/>
    <w:rsid w:val="007C350C"/>
    <w:rsid w:val="007C5E28"/>
    <w:rsid w:val="007D5B12"/>
    <w:rsid w:val="007E2FE3"/>
    <w:rsid w:val="007E4566"/>
    <w:rsid w:val="00800CE7"/>
    <w:rsid w:val="008059D6"/>
    <w:rsid w:val="00806E1E"/>
    <w:rsid w:val="00815D64"/>
    <w:rsid w:val="00823920"/>
    <w:rsid w:val="00841430"/>
    <w:rsid w:val="00841A68"/>
    <w:rsid w:val="00841B56"/>
    <w:rsid w:val="00842461"/>
    <w:rsid w:val="00854DB0"/>
    <w:rsid w:val="008622B3"/>
    <w:rsid w:val="00877C0D"/>
    <w:rsid w:val="008819B1"/>
    <w:rsid w:val="00897625"/>
    <w:rsid w:val="008A62CF"/>
    <w:rsid w:val="008B4AFB"/>
    <w:rsid w:val="008C041B"/>
    <w:rsid w:val="008D0E35"/>
    <w:rsid w:val="008D37C1"/>
    <w:rsid w:val="008D6117"/>
    <w:rsid w:val="008D62BE"/>
    <w:rsid w:val="008E5826"/>
    <w:rsid w:val="008E5A61"/>
    <w:rsid w:val="009029F7"/>
    <w:rsid w:val="00905F53"/>
    <w:rsid w:val="00942887"/>
    <w:rsid w:val="00944A24"/>
    <w:rsid w:val="00954F44"/>
    <w:rsid w:val="00970D1A"/>
    <w:rsid w:val="009A7C74"/>
    <w:rsid w:val="009C2138"/>
    <w:rsid w:val="009C305C"/>
    <w:rsid w:val="009E557E"/>
    <w:rsid w:val="00A04AF6"/>
    <w:rsid w:val="00A41FE2"/>
    <w:rsid w:val="00A618FD"/>
    <w:rsid w:val="00A8466B"/>
    <w:rsid w:val="00A924D0"/>
    <w:rsid w:val="00AA27B7"/>
    <w:rsid w:val="00AA4AB8"/>
    <w:rsid w:val="00AC18FB"/>
    <w:rsid w:val="00AD3A55"/>
    <w:rsid w:val="00AE255B"/>
    <w:rsid w:val="00B06A7D"/>
    <w:rsid w:val="00B245C4"/>
    <w:rsid w:val="00B24633"/>
    <w:rsid w:val="00B30387"/>
    <w:rsid w:val="00B4097B"/>
    <w:rsid w:val="00B6322C"/>
    <w:rsid w:val="00B63E55"/>
    <w:rsid w:val="00B7252B"/>
    <w:rsid w:val="00B93EC3"/>
    <w:rsid w:val="00B9640E"/>
    <w:rsid w:val="00BA2960"/>
    <w:rsid w:val="00BA3A68"/>
    <w:rsid w:val="00BC2BF1"/>
    <w:rsid w:val="00BC6C9B"/>
    <w:rsid w:val="00BD102D"/>
    <w:rsid w:val="00BE7AD8"/>
    <w:rsid w:val="00BF179D"/>
    <w:rsid w:val="00C10A66"/>
    <w:rsid w:val="00C2142B"/>
    <w:rsid w:val="00C46B07"/>
    <w:rsid w:val="00C76345"/>
    <w:rsid w:val="00CA3971"/>
    <w:rsid w:val="00CA4B7E"/>
    <w:rsid w:val="00CB6D41"/>
    <w:rsid w:val="00CC2162"/>
    <w:rsid w:val="00CE06CF"/>
    <w:rsid w:val="00D116B3"/>
    <w:rsid w:val="00D1484F"/>
    <w:rsid w:val="00D24E66"/>
    <w:rsid w:val="00D34242"/>
    <w:rsid w:val="00D62BCB"/>
    <w:rsid w:val="00DA0C7B"/>
    <w:rsid w:val="00DA3D02"/>
    <w:rsid w:val="00DA6BD7"/>
    <w:rsid w:val="00DD0749"/>
    <w:rsid w:val="00DD151C"/>
    <w:rsid w:val="00DD2D83"/>
    <w:rsid w:val="00DE0C28"/>
    <w:rsid w:val="00DE7912"/>
    <w:rsid w:val="00E10F68"/>
    <w:rsid w:val="00E130C5"/>
    <w:rsid w:val="00E41689"/>
    <w:rsid w:val="00E47275"/>
    <w:rsid w:val="00E56B8F"/>
    <w:rsid w:val="00E7623F"/>
    <w:rsid w:val="00E94A93"/>
    <w:rsid w:val="00EE0974"/>
    <w:rsid w:val="00EE2774"/>
    <w:rsid w:val="00EE30E7"/>
    <w:rsid w:val="00EF7824"/>
    <w:rsid w:val="00F039D2"/>
    <w:rsid w:val="00F23783"/>
    <w:rsid w:val="00F344CC"/>
    <w:rsid w:val="00F40DEC"/>
    <w:rsid w:val="00F47331"/>
    <w:rsid w:val="00F57FDF"/>
    <w:rsid w:val="00F764DD"/>
    <w:rsid w:val="00F76F83"/>
    <w:rsid w:val="00F815CE"/>
    <w:rsid w:val="00F86E10"/>
    <w:rsid w:val="00FC2554"/>
    <w:rsid w:val="00FE012B"/>
    <w:rsid w:val="00F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3830A63"/>
  <w15:docId w15:val="{38C2DF96-0550-4ADE-AA30-6152BEA9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15F8B"/>
    <w:rPr>
      <w:rFonts w:ascii="Arial" w:hAnsi="Arial"/>
      <w:lang w:eastAsia="en-US"/>
    </w:rPr>
  </w:style>
  <w:style w:type="paragraph" w:styleId="Pealkiri1">
    <w:name w:val="heading 1"/>
    <w:basedOn w:val="Normaallaad"/>
    <w:next w:val="Normaallaad"/>
    <w:rsid w:val="000B4E20"/>
    <w:pPr>
      <w:outlineLvl w:val="0"/>
    </w:pPr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515F8B"/>
    <w:rPr>
      <w:rFonts w:ascii="Tahoma" w:hAnsi="Tahoma" w:cs="Tahoma"/>
      <w:sz w:val="16"/>
      <w:szCs w:val="16"/>
    </w:rPr>
  </w:style>
  <w:style w:type="character" w:styleId="Kohatitetekst">
    <w:name w:val="Placeholder Text"/>
    <w:basedOn w:val="Liguvaikefont"/>
    <w:uiPriority w:val="99"/>
    <w:semiHidden/>
    <w:rsid w:val="00D116B3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A2268"/>
    <w:rPr>
      <w:rFonts w:ascii="Arial" w:hAnsi="Arial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A2268"/>
    <w:rPr>
      <w:rFonts w:ascii="Arial" w:hAnsi="Arial"/>
      <w:lang w:eastAsia="en-US"/>
    </w:rPr>
  </w:style>
  <w:style w:type="paragraph" w:customStyle="1" w:styleId="Jalus1">
    <w:name w:val="Jalus1"/>
    <w:autoRedefine/>
    <w:qFormat/>
    <w:rsid w:val="00400639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2F3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8528B-7B93-4803-88CE-746DFBF7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Laaneloog</dc:creator>
  <cp:keywords/>
  <dc:description/>
  <cp:lastModifiedBy>Karin Tammaru</cp:lastModifiedBy>
  <cp:revision>3</cp:revision>
  <cp:lastPrinted>2024-09-02T10:37:00Z</cp:lastPrinted>
  <dcterms:created xsi:type="dcterms:W3CDTF">2024-09-02T10:35:00Z</dcterms:created>
  <dcterms:modified xsi:type="dcterms:W3CDTF">2024-09-02T10:37:00Z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tyybid">
    <vt:lpwstr>Väljaminev kiri</vt:lpwstr>
  </property>
  <property fmtid="{D5CDD505-2E9C-101B-9397-08002B2CF9AE}" pid="3" name="Nende_kuup" linkTarget="strNende_kuup">
    <vt:lpwstr/>
  </property>
  <property fmtid="{D5CDD505-2E9C-101B-9397-08002B2CF9AE}" pid="4" name="Kuhu" linkTarget="strKuhu">
    <vt:lpwstr>Asutus</vt:lpwstr>
  </property>
  <property fmtid="{D5CDD505-2E9C-101B-9397-08002B2CF9AE}" pid="5" name="Aadress" linkTarget="strAadress">
    <vt:lpwstr>Aadress</vt:lpwstr>
  </property>
  <property fmtid="{D5CDD505-2E9C-101B-9397-08002B2CF9AE}" pid="6" name="Kellele" linkTarget="strKellele">
    <vt:lpwstr>Isiku nimi</vt:lpwstr>
  </property>
  <property fmtid="{D5CDD505-2E9C-101B-9397-08002B2CF9AE}" pid="7" name="Nende_reg_nr" linkTarget="strNende_reg_nr">
    <vt:lpwstr/>
  </property>
  <property fmtid="{D5CDD505-2E9C-101B-9397-08002B2CF9AE}" pid="8" name="Meie_kuup" linkTarget="strMeie_kuup">
    <vt:lpwstr/>
  </property>
  <property fmtid="{D5CDD505-2E9C-101B-9397-08002B2CF9AE}" pid="9" name="Meie_reg_nr" linkTarget="strMeie_reg_nr">
    <vt:lpwstr/>
  </property>
  <property fmtid="{D5CDD505-2E9C-101B-9397-08002B2CF9AE}" pid="10" name="ContentTypeId">
    <vt:lpwstr>0x010100424565B0BB484D86B5630E8404EF7C0A0005F17F2D2D01427DB94454FA159FD2E700918E2326439FD947B8284AEBB1DAF71F</vt:lpwstr>
  </property>
  <property fmtid="{D5CDD505-2E9C-101B-9397-08002B2CF9AE}" pid="11" name="wayOfSending">
    <vt:lpwstr/>
  </property>
  <property fmtid="{D5CDD505-2E9C-101B-9397-08002B2CF9AE}" pid="12" name="documentSubspecies">
    <vt:lpwstr/>
  </property>
  <property fmtid="{D5CDD505-2E9C-101B-9397-08002B2CF9AE}" pid="13" name="sectionOfficialName">
    <vt:lpwstr/>
  </property>
  <property fmtid="{D5CDD505-2E9C-101B-9397-08002B2CF9AE}" pid="14" name="_DocHome">
    <vt:i4>512734014</vt:i4>
  </property>
  <property fmtid="{D5CDD505-2E9C-101B-9397-08002B2CF9AE}" pid="15" name="delta_recipientJobTitle">
    <vt:lpwstr>{ametinimetus}</vt:lpwstr>
  </property>
  <property fmtid="{D5CDD505-2E9C-101B-9397-08002B2CF9AE}" pid="16" name="delta_docName">
    <vt:lpwstr>{Pealkiri}</vt:lpwstr>
  </property>
  <property fmtid="{D5CDD505-2E9C-101B-9397-08002B2CF9AE}" pid="17" name="delta_regDateTime">
    <vt:lpwstr>{reg.kuupäev}</vt:lpwstr>
  </property>
  <property fmtid="{D5CDD505-2E9C-101B-9397-08002B2CF9AE}" pid="18" name="delta_regNumber">
    <vt:lpwstr>{viit}</vt:lpwstr>
  </property>
  <property fmtid="{D5CDD505-2E9C-101B-9397-08002B2CF9AE}" pid="19" name="delta_senderRegDate">
    <vt:lpwstr>{saatja kpv}</vt:lpwstr>
  </property>
  <property fmtid="{D5CDD505-2E9C-101B-9397-08002B2CF9AE}" pid="20" name="delta_senderRegNumber">
    <vt:lpwstr>{saatja viit}</vt:lpwstr>
  </property>
  <property fmtid="{D5CDD505-2E9C-101B-9397-08002B2CF9AE}" pid="21" name="delta_signerName">
    <vt:lpwstr>{allkirjastaja}</vt:lpwstr>
  </property>
  <property fmtid="{D5CDD505-2E9C-101B-9397-08002B2CF9AE}" pid="22" name="delta_signerJobTitle">
    <vt:lpwstr>{ametikoht}</vt:lpwstr>
  </property>
  <property fmtid="{D5CDD505-2E9C-101B-9397-08002B2CF9AE}" pid="23" name="delta_ownerName">
    <vt:lpwstr>{koostaja}</vt:lpwstr>
  </property>
  <property fmtid="{D5CDD505-2E9C-101B-9397-08002B2CF9AE}" pid="24" name="delta_ownerEmail">
    <vt:lpwstr>{koostaja e-post}</vt:lpwstr>
  </property>
  <property fmtid="{D5CDD505-2E9C-101B-9397-08002B2CF9AE}" pid="25" name="delta_ownerPhone">
    <vt:lpwstr>{koostaja telefon}</vt:lpwstr>
  </property>
  <property fmtid="{D5CDD505-2E9C-101B-9397-08002B2CF9AE}" pid="26" name="delta_recipientPersonName.1">
    <vt:lpwstr>{isiku nimi}</vt:lpwstr>
  </property>
  <property fmtid="{D5CDD505-2E9C-101B-9397-08002B2CF9AE}" pid="27" name="delta_recipientName.1">
    <vt:lpwstr>{asutuse nimi}</vt:lpwstr>
  </property>
  <property fmtid="{D5CDD505-2E9C-101B-9397-08002B2CF9AE}" pid="28" name="delta_recipientStreetHouse.1">
    <vt:lpwstr>{aadress}</vt:lpwstr>
  </property>
  <property fmtid="{D5CDD505-2E9C-101B-9397-08002B2CF9AE}" pid="29" name="delta_recipientPostalCity.1">
    <vt:lpwstr>{indeks, linn}</vt:lpwstr>
  </property>
  <property fmtid="{D5CDD505-2E9C-101B-9397-08002B2CF9AE}" pid="30" name="delta_recipientEmail.1">
    <vt:lpwstr>{e-post}</vt:lpwstr>
  </property>
  <property fmtid="{D5CDD505-2E9C-101B-9397-08002B2CF9AE}" pid="31" name="delta_additionalRecipientName.1">
    <vt:lpwstr>{asutus 1}</vt:lpwstr>
  </property>
  <property fmtid="{D5CDD505-2E9C-101B-9397-08002B2CF9AE}" pid="32" name="delta_accessRestrictionBeginDate">
    <vt:lpwstr>{kehtivuse algus}</vt:lpwstr>
  </property>
  <property fmtid="{D5CDD505-2E9C-101B-9397-08002B2CF9AE}" pid="33" name="delta_accessRestrictionEndDate">
    <vt:lpwstr>{kehtiv kuni}</vt:lpwstr>
  </property>
  <property fmtid="{D5CDD505-2E9C-101B-9397-08002B2CF9AE}" pid="34" name="delta_accessRestrictionEndDesc">
    <vt:lpwstr>{kehtiv kuni kirjeldus}</vt:lpwstr>
  </property>
  <property fmtid="{D5CDD505-2E9C-101B-9397-08002B2CF9AE}" pid="35" name="delta_accessRestrictionReason">
    <vt:lpwstr>{alus}</vt:lpwstr>
  </property>
  <property fmtid="{D5CDD505-2E9C-101B-9397-08002B2CF9AE}" pid="36" name="delta_additionalRecipientPersonName.1">
    <vt:lpwstr>{isiku nimi}</vt:lpwstr>
  </property>
  <property fmtid="{D5CDD505-2E9C-101B-9397-08002B2CF9AE}" pid="37" name="delta_ownerOrgStructUnit">
    <vt:lpwstr>{struktuuriüksus}</vt:lpwstr>
  </property>
  <property fmtid="{D5CDD505-2E9C-101B-9397-08002B2CF9AE}" pid="38" name="delta_additionalRecipientName.2">
    <vt:lpwstr>{asutus 2}</vt:lpwstr>
  </property>
  <property fmtid="{D5CDD505-2E9C-101B-9397-08002B2CF9AE}" pid="39" name="delta_additionalRecipientPersonName.2">
    <vt:lpwstr>{isiku nimi}</vt:lpwstr>
  </property>
  <property fmtid="{D5CDD505-2E9C-101B-9397-08002B2CF9AE}" pid="40" name="delta_additionalRecipientName.3">
    <vt:lpwstr>{asutus 3}</vt:lpwstr>
  </property>
  <property fmtid="{D5CDD505-2E9C-101B-9397-08002B2CF9AE}" pid="41" name="delta_additionalRecipientName.4">
    <vt:lpwstr>{asutus 4}</vt:lpwstr>
  </property>
  <property fmtid="{D5CDD505-2E9C-101B-9397-08002B2CF9AE}" pid="42" name="delta_additionalRecipientName.5">
    <vt:lpwstr>{asutus 5}</vt:lpwstr>
  </property>
</Properties>
</file>